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BA3C2C" w:rsidP="00BA3C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Закона о јавним набавкама („Службени гласник РС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>
        <w:rPr>
          <w:rFonts w:ascii="Times New Roman" w:hAnsi="Times New Roman" w:cs="Times New Roman"/>
          <w:sz w:val="24"/>
          <w:szCs w:val="24"/>
        </w:rPr>
        <w:t>. 124/12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 14/15</w:t>
      </w:r>
      <w:r w:rsidR="00B00F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00FE6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6F4A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 Београд, Немањина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објављује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закључењу уговора за јавну набавку 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D51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221D51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BA3C2C" w:rsidRPr="006B3EE2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86018C">
        <w:rPr>
          <w:rFonts w:ascii="Times New Roman" w:hAnsi="Times New Roman" w:cs="Times New Roman"/>
          <w:sz w:val="24"/>
          <w:szCs w:val="24"/>
          <w:lang w:val="sr-Cyrl-CS"/>
        </w:rPr>
        <w:t xml:space="preserve">обавезно </w:t>
      </w:r>
      <w:r w:rsidR="00072913">
        <w:rPr>
          <w:rFonts w:ascii="Times New Roman" w:hAnsi="Times New Roman" w:cs="Times New Roman"/>
          <w:sz w:val="24"/>
          <w:szCs w:val="24"/>
          <w:lang w:val="sr-Cyrl-CS"/>
        </w:rPr>
        <w:t>осигурање службених возила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 и озн</w:t>
      </w:r>
      <w:r w:rsidR="00336406" w:rsidRPr="006B3E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ака из општег речника набавке: 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6651</w:t>
      </w:r>
      <w:r w:rsidR="00B00FE6">
        <w:rPr>
          <w:rFonts w:ascii="Times New Roman" w:hAnsi="Times New Roman" w:cs="Times New Roman"/>
          <w:sz w:val="24"/>
          <w:szCs w:val="24"/>
        </w:rPr>
        <w:t>4110</w:t>
      </w:r>
      <w:r w:rsidR="006B3EE2" w:rsidRPr="006B3EE2">
        <w:rPr>
          <w:rFonts w:ascii="Times New Roman" w:hAnsi="Times New Roman" w:cs="Times New Roman"/>
          <w:sz w:val="24"/>
          <w:szCs w:val="24"/>
          <w:lang w:val="sr-Cyrl-CS"/>
        </w:rPr>
        <w:t>-услуге осигурања</w:t>
      </w:r>
      <w:r w:rsidR="00C51469">
        <w:rPr>
          <w:rFonts w:ascii="Times New Roman" w:hAnsi="Times New Roman" w:cs="Times New Roman"/>
          <w:sz w:val="24"/>
          <w:szCs w:val="24"/>
        </w:rPr>
        <w:t xml:space="preserve"> </w:t>
      </w:r>
      <w:r w:rsidR="00A23B82">
        <w:rPr>
          <w:rFonts w:ascii="Times New Roman" w:hAnsi="Times New Roman" w:cs="Times New Roman"/>
          <w:sz w:val="24"/>
          <w:szCs w:val="24"/>
          <w:lang w:val="sr-Cyrl-CS"/>
        </w:rPr>
        <w:t xml:space="preserve">моторних </w:t>
      </w:r>
      <w:r w:rsidR="00C51469">
        <w:rPr>
          <w:rFonts w:ascii="Times New Roman" w:hAnsi="Times New Roman" w:cs="Times New Roman"/>
          <w:sz w:val="24"/>
          <w:szCs w:val="24"/>
          <w:lang w:val="sr-Cyrl-CS"/>
        </w:rPr>
        <w:t>возила</w:t>
      </w:r>
      <w:r w:rsidRPr="006B3EE2">
        <w:rPr>
          <w:rFonts w:ascii="Times New Roman" w:hAnsi="Times New Roman" w:cs="Times New Roman"/>
          <w:sz w:val="24"/>
          <w:szCs w:val="24"/>
        </w:rPr>
        <w:t xml:space="preserve">; </w:t>
      </w:r>
      <w:r w:rsidRPr="006B3EE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BA3C2C" w:rsidRPr="00BC71EA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Уговорена вредност: </w:t>
      </w:r>
      <w:r w:rsidR="00CB2D1F">
        <w:rPr>
          <w:rFonts w:ascii="Times New Roman" w:eastAsia="MS Mincho" w:hAnsi="Times New Roman" w:cs="Times New Roman"/>
          <w:sz w:val="24"/>
          <w:szCs w:val="24"/>
          <w:lang w:val="ru-RU"/>
        </w:rPr>
        <w:t>1</w:t>
      </w:r>
      <w:r w:rsidR="00BD5BE4">
        <w:rPr>
          <w:rFonts w:ascii="Times New Roman" w:eastAsia="MS Mincho" w:hAnsi="Times New Roman" w:cs="Times New Roman"/>
          <w:sz w:val="24"/>
          <w:szCs w:val="24"/>
          <w:lang w:val="ru-RU"/>
        </w:rPr>
        <w:t>22.488</w:t>
      </w:r>
      <w:r w:rsidR="00CB2D1F">
        <w:rPr>
          <w:rFonts w:ascii="Times New Roman" w:eastAsia="MS Mincho" w:hAnsi="Times New Roman" w:cs="Times New Roman"/>
          <w:sz w:val="24"/>
          <w:szCs w:val="24"/>
          <w:lang w:val="ru-RU"/>
        </w:rPr>
        <w:t>,00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динара</w:t>
      </w:r>
      <w:r w:rsidR="00BC71EA" w:rsidRPr="00BC71E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, </w:t>
      </w:r>
      <w:r w:rsidR="00BC71EA" w:rsidRPr="00BC71EA">
        <w:rPr>
          <w:rFonts w:ascii="Times New Roman" w:eastAsia="MS Mincho" w:hAnsi="Times New Roman" w:cs="Times New Roman"/>
          <w:sz w:val="24"/>
          <w:szCs w:val="24"/>
          <w:lang w:val="sr-Cyrl-CS"/>
        </w:rPr>
        <w:t>без припадајућих пореза</w:t>
      </w:r>
      <w:r w:rsidRPr="00BC71EA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A32DC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2DC5" w:rsidRPr="00A32DC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ED1B9E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 w:rsidR="00ED1B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2CE5" w:rsidRDefault="00C0687A" w:rsidP="00762CE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</w:t>
      </w:r>
      <w:r w:rsidR="00622B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понуђена 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цена код прихватљивих понуда</w:t>
      </w:r>
      <w:r w:rsidRPr="00C068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F005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62C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:rsidR="00BA3C2C" w:rsidRDefault="00BA3C2C" w:rsidP="0003215E">
      <w:pPr>
        <w:pStyle w:val="NoSpacing"/>
        <w:tabs>
          <w:tab w:val="left" w:pos="83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2F005F" w:rsidRP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</w:t>
      </w:r>
      <w:r w:rsidR="002F00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закључењу оквирног споразума УЗЗПРО од 20.05.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37231" w:rsidRDefault="00BA3C2C" w:rsidP="0003723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36B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374B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="007C059B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AF374B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BD5BE4" w:rsidRP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D5BE4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AF37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примена од</w:t>
      </w:r>
      <w:bookmarkStart w:id="0" w:name="_GoBack"/>
      <w:bookmarkEnd w:id="0"/>
      <w:r w:rsidR="00AF37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04.04.2018. године</w:t>
      </w:r>
      <w:r w:rsidRPr="007A36B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D27D3" w:rsidRPr="00326E3E" w:rsidRDefault="00BA3C2C" w:rsidP="00CD2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73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Pr="003C73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26E3E" w:rsidRPr="00326E3E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326E3E" w:rsidRPr="00326E3E">
        <w:rPr>
          <w:rFonts w:ascii="Times New Roman" w:hAnsi="Times New Roman" w:cs="Times New Roman"/>
          <w:sz w:val="24"/>
          <w:szCs w:val="24"/>
          <w:lang w:val="sr-Cyrl-RS"/>
        </w:rPr>
        <w:t>омпанијa „Дунав осигурање“ а.д.о. Главна филијала осигурања моторних возила</w:t>
      </w:r>
      <w:r w:rsidR="00CD27D3" w:rsidRPr="00326E3E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037231" w:rsidRDefault="00BA3C2C" w:rsidP="005B0FF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важења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03723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F374B" w:rsidRPr="007909C3">
        <w:rPr>
          <w:rFonts w:ascii="Times New Roman" w:hAnsi="Times New Roman"/>
          <w:sz w:val="24"/>
          <w:lang w:val="sr-Cyrl-CS"/>
        </w:rPr>
        <w:t>12 месеци</w:t>
      </w:r>
      <w:r w:rsidR="00AF374B">
        <w:rPr>
          <w:rFonts w:ascii="Times New Roman" w:hAnsi="Times New Roman"/>
          <w:sz w:val="24"/>
          <w:lang w:val="sr-Latn-CS"/>
        </w:rPr>
        <w:t>,</w:t>
      </w:r>
      <w:r w:rsidR="00AF374B" w:rsidRPr="007909C3">
        <w:rPr>
          <w:rFonts w:ascii="Times New Roman" w:hAnsi="Times New Roman"/>
          <w:sz w:val="24"/>
          <w:lang w:val="sr-Cyrl-CS"/>
        </w:rPr>
        <w:t xml:space="preserve"> </w:t>
      </w:r>
      <w:r w:rsidR="00AF374B">
        <w:rPr>
          <w:rFonts w:ascii="Times New Roman" w:hAnsi="Times New Roman"/>
          <w:sz w:val="24"/>
          <w:lang w:val="sr-Cyrl-CS"/>
        </w:rPr>
        <w:t xml:space="preserve">почев </w:t>
      </w:r>
      <w:r w:rsidR="00AF374B" w:rsidRPr="007909C3">
        <w:rPr>
          <w:rFonts w:ascii="Times New Roman" w:hAnsi="Times New Roman"/>
          <w:sz w:val="24"/>
          <w:lang w:val="sr-Cyrl-CS"/>
        </w:rPr>
        <w:t xml:space="preserve">од </w:t>
      </w:r>
      <w:r w:rsidR="00AF374B" w:rsidRPr="00081FAA">
        <w:rPr>
          <w:rFonts w:ascii="Times New Roman" w:hAnsi="Times New Roman"/>
          <w:color w:val="000000"/>
          <w:sz w:val="24"/>
          <w:szCs w:val="24"/>
          <w:lang w:val="sr-Cyrl-CS"/>
        </w:rPr>
        <w:t>04</w:t>
      </w:r>
      <w:r w:rsidR="00AF374B" w:rsidRPr="00081FAA">
        <w:rPr>
          <w:rFonts w:ascii="Times New Roman" w:hAnsi="Times New Roman"/>
          <w:color w:val="000000"/>
          <w:sz w:val="24"/>
          <w:szCs w:val="24"/>
        </w:rPr>
        <w:t>.</w:t>
      </w:r>
      <w:r w:rsidR="00AF374B" w:rsidRPr="00081FA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априла 2018. године</w:t>
      </w:r>
      <w:r w:rsidRPr="00AF37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3C2C" w:rsidRDefault="00BA3C2C" w:rsidP="00BA3C2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Times New Roman" w:eastAsia="Times New Roman" w:hAnsi="Times New Roman" w:cs="Times New Roman"/>
          <w:sz w:val="24"/>
          <w:szCs w:val="24"/>
        </w:rPr>
        <w:t>: /.</w:t>
      </w:r>
    </w:p>
    <w:sectPr w:rsidR="00BA3C2C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881"/>
    <w:multiLevelType w:val="hybridMultilevel"/>
    <w:tmpl w:val="6C4C0A6C"/>
    <w:lvl w:ilvl="0" w:tplc="825A5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072913"/>
    <w:rsid w:val="000A59FB"/>
    <w:rsid w:val="00221D51"/>
    <w:rsid w:val="002F005F"/>
    <w:rsid w:val="00326E3E"/>
    <w:rsid w:val="00336406"/>
    <w:rsid w:val="003707CF"/>
    <w:rsid w:val="003C73FA"/>
    <w:rsid w:val="003E2138"/>
    <w:rsid w:val="00472C17"/>
    <w:rsid w:val="004B3C9E"/>
    <w:rsid w:val="00575B5C"/>
    <w:rsid w:val="005B0FF2"/>
    <w:rsid w:val="00622B04"/>
    <w:rsid w:val="006378F4"/>
    <w:rsid w:val="006A1D88"/>
    <w:rsid w:val="006B3EE2"/>
    <w:rsid w:val="006F4AEE"/>
    <w:rsid w:val="00702381"/>
    <w:rsid w:val="00757253"/>
    <w:rsid w:val="00762CE5"/>
    <w:rsid w:val="007A2367"/>
    <w:rsid w:val="007A36BF"/>
    <w:rsid w:val="007C059B"/>
    <w:rsid w:val="007E049A"/>
    <w:rsid w:val="007E6E19"/>
    <w:rsid w:val="007F0AFF"/>
    <w:rsid w:val="007F407C"/>
    <w:rsid w:val="00806CBC"/>
    <w:rsid w:val="008224A6"/>
    <w:rsid w:val="008409E6"/>
    <w:rsid w:val="00852211"/>
    <w:rsid w:val="0086018C"/>
    <w:rsid w:val="008B0B19"/>
    <w:rsid w:val="008D4D35"/>
    <w:rsid w:val="00913780"/>
    <w:rsid w:val="009655AF"/>
    <w:rsid w:val="00966230"/>
    <w:rsid w:val="00A16176"/>
    <w:rsid w:val="00A23B82"/>
    <w:rsid w:val="00A31A57"/>
    <w:rsid w:val="00A32DC5"/>
    <w:rsid w:val="00A40984"/>
    <w:rsid w:val="00A91980"/>
    <w:rsid w:val="00AB3103"/>
    <w:rsid w:val="00AD31DB"/>
    <w:rsid w:val="00AE174F"/>
    <w:rsid w:val="00AF374B"/>
    <w:rsid w:val="00B00FE6"/>
    <w:rsid w:val="00B969F4"/>
    <w:rsid w:val="00BA3C2C"/>
    <w:rsid w:val="00BC71EA"/>
    <w:rsid w:val="00BD5BE4"/>
    <w:rsid w:val="00C0687A"/>
    <w:rsid w:val="00C430CD"/>
    <w:rsid w:val="00C51469"/>
    <w:rsid w:val="00CB266F"/>
    <w:rsid w:val="00CB2D1F"/>
    <w:rsid w:val="00CD27D3"/>
    <w:rsid w:val="00D25579"/>
    <w:rsid w:val="00D259C6"/>
    <w:rsid w:val="00ED1B9E"/>
    <w:rsid w:val="00ED2391"/>
    <w:rsid w:val="00ED2964"/>
    <w:rsid w:val="00EE3B19"/>
    <w:rsid w:val="00EF6822"/>
    <w:rsid w:val="00F54E62"/>
    <w:rsid w:val="00FD54BA"/>
    <w:rsid w:val="00FF405F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E817"/>
  <w15:docId w15:val="{02F5CDE9-40F4-4EF2-BFE1-4894C81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4</cp:revision>
  <dcterms:created xsi:type="dcterms:W3CDTF">2018-02-23T10:33:00Z</dcterms:created>
  <dcterms:modified xsi:type="dcterms:W3CDTF">2018-03-30T06:25:00Z</dcterms:modified>
</cp:coreProperties>
</file>